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67D" w:rsidRPr="001F1DB3" w:rsidRDefault="000C6FA1" w:rsidP="00D526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091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5267D">
        <w:rPr>
          <w:rFonts w:ascii="Times New Roman" w:hAnsi="Times New Roman" w:cs="Times New Roman"/>
          <w:b/>
          <w:sz w:val="28"/>
          <w:szCs w:val="28"/>
          <w:u w:val="single"/>
        </w:rPr>
        <w:t>Литературное чтение</w:t>
      </w:r>
    </w:p>
    <w:p w:rsidR="00D5267D" w:rsidRPr="001F1DB3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DB3">
        <w:rPr>
          <w:rFonts w:ascii="Times New Roman" w:hAnsi="Times New Roman" w:cs="Times New Roman"/>
          <w:sz w:val="28"/>
          <w:szCs w:val="28"/>
        </w:rPr>
        <w:t xml:space="preserve">Всего –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1F1DB3">
        <w:rPr>
          <w:rFonts w:ascii="Times New Roman" w:hAnsi="Times New Roman" w:cs="Times New Roman"/>
          <w:sz w:val="28"/>
          <w:szCs w:val="28"/>
        </w:rPr>
        <w:t xml:space="preserve"> часов (по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1F1DB3">
        <w:rPr>
          <w:rFonts w:ascii="Times New Roman" w:hAnsi="Times New Roman" w:cs="Times New Roman"/>
          <w:sz w:val="28"/>
          <w:szCs w:val="28"/>
        </w:rPr>
        <w:t xml:space="preserve"> часа в неделю)</w:t>
      </w:r>
    </w:p>
    <w:p w:rsidR="00D5267D" w:rsidRPr="001F1DB3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267D" w:rsidRPr="00E03E42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b/>
          <w:sz w:val="28"/>
          <w:szCs w:val="28"/>
        </w:rPr>
        <w:t>Учебник «</w:t>
      </w:r>
      <w:r w:rsidR="007C466D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Pr="00E03E42">
        <w:rPr>
          <w:rFonts w:ascii="Times New Roman" w:hAnsi="Times New Roman" w:cs="Times New Roman"/>
          <w:b/>
          <w:sz w:val="28"/>
          <w:szCs w:val="28"/>
        </w:rPr>
        <w:t>» для 2 класса общеобразовательной школы</w:t>
      </w:r>
      <w:r w:rsidRPr="00E03E42">
        <w:rPr>
          <w:rFonts w:ascii="Times New Roman" w:hAnsi="Times New Roman" w:cs="Times New Roman"/>
          <w:sz w:val="28"/>
          <w:szCs w:val="28"/>
        </w:rPr>
        <w:t>.</w:t>
      </w:r>
    </w:p>
    <w:p w:rsidR="00D5267D" w:rsidRPr="007C0953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sz w:val="28"/>
          <w:szCs w:val="28"/>
        </w:rPr>
        <w:t xml:space="preserve">Авторы: </w:t>
      </w:r>
      <w:r w:rsidR="007C0953" w:rsidRPr="007C0953">
        <w:rPr>
          <w:rFonts w:ascii="Times New Roman" w:hAnsi="Times New Roman"/>
          <w:sz w:val="28"/>
          <w:szCs w:val="28"/>
        </w:rPr>
        <w:t xml:space="preserve">В.К. Павленко, А.Н. </w:t>
      </w:r>
      <w:proofErr w:type="spellStart"/>
      <w:r w:rsidR="007C0953" w:rsidRPr="007C0953">
        <w:rPr>
          <w:rFonts w:ascii="Times New Roman" w:hAnsi="Times New Roman"/>
          <w:sz w:val="28"/>
          <w:szCs w:val="28"/>
        </w:rPr>
        <w:t>Саржанова</w:t>
      </w:r>
      <w:proofErr w:type="spellEnd"/>
    </w:p>
    <w:p w:rsidR="00D5267D" w:rsidRPr="00E03E42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42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Республики Казахстан, </w:t>
      </w:r>
    </w:p>
    <w:p w:rsidR="00D5267D" w:rsidRDefault="00D5267D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3E42">
        <w:rPr>
          <w:rFonts w:ascii="Times New Roman" w:hAnsi="Times New Roman" w:cs="Times New Roman"/>
          <w:sz w:val="28"/>
          <w:szCs w:val="28"/>
        </w:rPr>
        <w:t>Атам</w:t>
      </w:r>
      <w:proofErr w:type="spellEnd"/>
      <w:r w:rsidRPr="00E03E42">
        <w:rPr>
          <w:rFonts w:ascii="Times New Roman" w:hAnsi="Times New Roman" w:cs="Times New Roman"/>
          <w:sz w:val="28"/>
          <w:szCs w:val="28"/>
          <w:lang w:val="kk-KZ"/>
        </w:rPr>
        <w:t>ұра</w:t>
      </w:r>
      <w:r w:rsidRPr="00E03E42">
        <w:rPr>
          <w:rFonts w:ascii="Times New Roman" w:hAnsi="Times New Roman" w:cs="Times New Roman"/>
          <w:sz w:val="28"/>
          <w:szCs w:val="28"/>
        </w:rPr>
        <w:t>,2013г.</w:t>
      </w:r>
    </w:p>
    <w:p w:rsidR="007C0953" w:rsidRDefault="007C0953" w:rsidP="007C0953">
      <w:pPr>
        <w:spacing w:after="0"/>
        <w:rPr>
          <w:rFonts w:ascii="Times New Roman" w:hAnsi="Times New Roman"/>
          <w:sz w:val="24"/>
          <w:szCs w:val="24"/>
        </w:rPr>
      </w:pPr>
      <w:r w:rsidRPr="00CE6C27">
        <w:rPr>
          <w:rFonts w:ascii="Times New Roman" w:hAnsi="Times New Roman"/>
          <w:sz w:val="24"/>
          <w:szCs w:val="24"/>
        </w:rPr>
        <w:t> </w:t>
      </w:r>
    </w:p>
    <w:p w:rsidR="007C0953" w:rsidRPr="007C0953" w:rsidRDefault="007C0953" w:rsidP="007C0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953">
        <w:rPr>
          <w:rFonts w:ascii="Times New Roman" w:hAnsi="Times New Roman" w:cs="Times New Roman"/>
          <w:b/>
          <w:sz w:val="28"/>
          <w:szCs w:val="28"/>
        </w:rPr>
        <w:t>Учебник «Литературное чтение» для 2 класса  общеобразовательной школы</w:t>
      </w:r>
      <w:r w:rsidRPr="007C0953">
        <w:rPr>
          <w:rFonts w:ascii="Times New Roman" w:hAnsi="Times New Roman" w:cs="Times New Roman"/>
          <w:sz w:val="28"/>
          <w:szCs w:val="28"/>
        </w:rPr>
        <w:t>.</w:t>
      </w:r>
    </w:p>
    <w:p w:rsidR="007C0953" w:rsidRPr="007C0953" w:rsidRDefault="007C0953" w:rsidP="007C0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953">
        <w:rPr>
          <w:rFonts w:ascii="Times New Roman" w:hAnsi="Times New Roman" w:cs="Times New Roman"/>
          <w:sz w:val="28"/>
          <w:szCs w:val="28"/>
        </w:rPr>
        <w:t xml:space="preserve">Авторы: К.Х </w:t>
      </w:r>
      <w:proofErr w:type="spellStart"/>
      <w:r w:rsidRPr="007C0953">
        <w:rPr>
          <w:rFonts w:ascii="Times New Roman" w:hAnsi="Times New Roman" w:cs="Times New Roman"/>
          <w:sz w:val="28"/>
          <w:szCs w:val="28"/>
        </w:rPr>
        <w:t>Жаданова</w:t>
      </w:r>
      <w:proofErr w:type="spellEnd"/>
      <w:r w:rsidRPr="007C0953">
        <w:rPr>
          <w:rFonts w:ascii="Times New Roman" w:hAnsi="Times New Roman" w:cs="Times New Roman"/>
          <w:sz w:val="28"/>
          <w:szCs w:val="28"/>
        </w:rPr>
        <w:t>, С.В. Кузнецова, Е.В. Тимошкина</w:t>
      </w:r>
    </w:p>
    <w:p w:rsidR="007C0953" w:rsidRPr="007C0953" w:rsidRDefault="007C0953" w:rsidP="007C0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0953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Республики Казахстан, </w:t>
      </w:r>
    </w:p>
    <w:p w:rsidR="007C0953" w:rsidRPr="007C0953" w:rsidRDefault="007C0953" w:rsidP="007C0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C0953">
        <w:rPr>
          <w:rFonts w:ascii="Times New Roman" w:hAnsi="Times New Roman" w:cs="Times New Roman"/>
          <w:sz w:val="28"/>
          <w:szCs w:val="28"/>
        </w:rPr>
        <w:t>Алматык</w:t>
      </w:r>
      <w:proofErr w:type="spellEnd"/>
      <w:proofErr w:type="gramStart"/>
      <w:r w:rsidRPr="007C095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7C0953">
        <w:rPr>
          <w:rFonts w:ascii="Times New Roman" w:hAnsi="Times New Roman" w:cs="Times New Roman"/>
          <w:sz w:val="28"/>
          <w:szCs w:val="28"/>
        </w:rPr>
        <w:t xml:space="preserve">тап </w:t>
      </w:r>
      <w:proofErr w:type="spellStart"/>
      <w:r w:rsidRPr="007C0953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7C0953">
        <w:rPr>
          <w:rFonts w:ascii="Times New Roman" w:hAnsi="Times New Roman" w:cs="Times New Roman"/>
          <w:sz w:val="28"/>
          <w:szCs w:val="28"/>
        </w:rPr>
        <w:t xml:space="preserve"> 2009</w:t>
      </w:r>
    </w:p>
    <w:p w:rsidR="007C0953" w:rsidRPr="00E03E42" w:rsidRDefault="007C0953" w:rsidP="00D52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267D" w:rsidRPr="001F1DB3" w:rsidRDefault="00D5267D" w:rsidP="00D5267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D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9E5E11" w:rsidRDefault="009E5E11" w:rsidP="009E5E11">
      <w:pPr>
        <w:pStyle w:val="a7"/>
        <w:ind w:firstLine="720"/>
        <w:rPr>
          <w:rFonts w:ascii="Times New Roman" w:hAnsi="Times New Roman"/>
          <w:szCs w:val="28"/>
          <w:lang w:val="ru-RU" w:eastAsia="ru-RU"/>
        </w:rPr>
      </w:pPr>
      <w:proofErr w:type="gramStart"/>
      <w:r>
        <w:rPr>
          <w:rFonts w:ascii="Times New Roman" w:hAnsi="Times New Roman"/>
          <w:szCs w:val="28"/>
          <w:lang w:val="ru-RU" w:eastAsia="ru-RU"/>
        </w:rPr>
        <w:t>Календарно тематическое планирование</w:t>
      </w:r>
      <w:r>
        <w:rPr>
          <w:rFonts w:ascii="Times New Roman" w:hAnsi="Times New Roman"/>
          <w:szCs w:val="28"/>
          <w:lang w:eastAsia="ru-RU"/>
        </w:rPr>
        <w:t xml:space="preserve"> разработан</w:t>
      </w:r>
      <w:r>
        <w:rPr>
          <w:rFonts w:ascii="Times New Roman" w:hAnsi="Times New Roman"/>
          <w:szCs w:val="28"/>
          <w:lang w:val="ru-RU" w:eastAsia="ru-RU"/>
        </w:rPr>
        <w:t>о</w:t>
      </w:r>
      <w:r>
        <w:rPr>
          <w:rFonts w:ascii="Times New Roman" w:hAnsi="Times New Roman"/>
          <w:szCs w:val="28"/>
          <w:lang w:eastAsia="ru-RU"/>
        </w:rPr>
        <w:t xml:space="preserve">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Республики Казахстан от 23 августа 2012 года № 1080, приказом Министра образования и науки РК №115 от 3 апреля 2013 года, Инструктивно-методическим письмом «Об особенностях преподавания основ наук в общеобразовательных организациях Республики Казахстан в 2013-2014 учебном году»,</w:t>
      </w:r>
      <w:proofErr w:type="gramEnd"/>
    </w:p>
    <w:p w:rsidR="00A27F20" w:rsidRDefault="007C466D" w:rsidP="007C466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>    Методологической основой программы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система личностно-ориентированного обучения, которая соответствует индивидуальному развитию ребенка, его потенциальным возможностям в приобретении знаний, формированию функциональной грамотности, при которой знания, полученные на уроках чтения, используются обучаемым в различных жизненных ситуациях, согласно данной методологии, каждый ученик – индивидуальность, активно действующий субъект образовательного пространства, со своими особенностями, ценностным отношением к окружающему миру; при </w:t>
      </w:r>
      <w:proofErr w:type="spell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деятельностном</w:t>
      </w:r>
      <w:proofErr w:type="spell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методе обучения ученик добывает знания в процессе учебной деятельности, направленной на получение конкретных результатов обучения – предметных знаний, системы личностных ценностей, </w:t>
      </w:r>
      <w:proofErr w:type="spell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общеучебных</w:t>
      </w:r>
      <w:proofErr w:type="spell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умений и навыков анализа, синтеза, обобщения, продуктивно-творческой деятельности.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0" w:name="z641"/>
      <w:bookmarkEnd w:id="0"/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>       Основная цель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– формирование функциональной грамотности высоконравственной и патриотической личности школьника через его читательскую деятельность, способность эмоционально воспринимать текст, понимать и воссоздавать прочитанное произведение, реализовать личностное восприятие прочитанного в продуктивно-творческой деятельности, отражать результаты литературного труда в портфолио.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1" w:name="z642"/>
      <w:bookmarkEnd w:id="1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В </w:t>
      </w:r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входит: 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1) овладеть осознанным, правильным, беглым, выразительным чтением на уровне осмысления и понимания тематического и идейного содержания произведения; 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2) формировать читательский кругозор, расширить знания учащихся об окружающей действительности на материале произведений русской, казахской и зарубежной литературы; 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3) развивать и обогащать связную речь, творческое воображение, образное мышление; эмоциональную отзывчивость при чтении художественных произведений; стремление к продуктивно-творческому осмыслению прочитанного, созданию текстов собственного сочинения;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4) прививать устойчивый интерес к самостоятельному и систематическому чтению доступных возрасту произведений детской мировой литературы; приобретать опыт осознанного выбора книг для самостоятельного чтения.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2" w:name="z643"/>
      <w:bookmarkEnd w:id="2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</w:t>
      </w:r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составляет детская русская, казахская и мировая литература, отобранная с учетом художественно–эстетической и воспитательной ценности произведения, ее доступности для данного возраста </w:t>
      </w:r>
      <w:proofErr w:type="gram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обучаемых</w:t>
      </w:r>
      <w:proofErr w:type="gram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3" w:name="z644"/>
      <w:bookmarkEnd w:id="3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</w:t>
      </w:r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Структура 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программы для каждого класса состоит из следующих разделов. Разделы базового содержания учебного предмета: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1) навыки </w:t>
      </w:r>
      <w:proofErr w:type="spell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аудирования</w:t>
      </w:r>
      <w:proofErr w:type="spell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(слушание) и чтения;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2) тематика и круг чтения;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3) теория литературы (пропедевтика);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4) анализ текста;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5) продуктивно-творческая деятельность.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4" w:name="z645"/>
      <w:bookmarkEnd w:id="4"/>
      <w:r w:rsidRPr="00A27F20">
        <w:rPr>
          <w:rFonts w:ascii="Times New Roman" w:eastAsia="Times New Roman" w:hAnsi="Times New Roman"/>
          <w:b/>
          <w:sz w:val="28"/>
          <w:szCs w:val="28"/>
          <w:lang w:eastAsia="ru-RU"/>
        </w:rPr>
        <w:t>     Требования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к конечным результатам обучения: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1) предметные результаты;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2) личностные результаты;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3) системно-</w:t>
      </w:r>
      <w:proofErr w:type="spell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деятельностные</w:t>
      </w:r>
      <w:proofErr w:type="spell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результаты.</w:t>
      </w:r>
      <w:bookmarkStart w:id="5" w:name="z647"/>
      <w:bookmarkEnd w:id="5"/>
    </w:p>
    <w:p w:rsidR="00A27F20" w:rsidRDefault="00A27F20" w:rsidP="00BC24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обучения литературному чтению осуществляются </w:t>
      </w:r>
      <w:proofErr w:type="spellStart"/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t>межпредметные</w:t>
      </w:r>
      <w:proofErr w:type="spellEnd"/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с: 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1) русским языком. Работа над элементарным языковым анализом текста, формирование выразительной, правильной, логически грамотной речи, совершенствование навыков письма, связной речи, овладение навыком построения текстов разных типов речи;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2) познанием мира. Использование научно-популярных произведений по тематике, использование жизненного опыта, материала экскурсий в процессе анализа литературного произведения;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4) математикой. Использование счета в играх, произведениях устного народного творчества, обогащение речи математическими терминами;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5) изобразительным искусством. Обогащение словарного запаса на материале рисунков, формирование эстетических представлений и чувств; развитие умений «словесного рисования», сравнивания и сопоставления прочитанного и увиденного, развитие умений описывать возможные иллюстрации к прочитанному тексту;</w:t>
      </w:r>
      <w:r w:rsidR="007C466D"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6) музыкой. Использование музыкальных произведений при чтении текстов, развитие связной речи на основе сравнения литературного и музыкального произведений;</w:t>
      </w:r>
    </w:p>
    <w:p w:rsidR="007C466D" w:rsidRPr="007C466D" w:rsidRDefault="007C466D" w:rsidP="00BC24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      7) трудовым обучением. Развитие мелкой мускулатуры пальцев руки, использование поделок художественного труда для иллюстраций читаемых произведений;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  <w:t>      8) физической культурой. Использование физических движений для сопровождения читаемых рифмованных текстов, организация ролевых игр на материале читаемого произведения.</w:t>
      </w:r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6" w:name="z648"/>
      <w:bookmarkEnd w:id="6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10. </w:t>
      </w:r>
      <w:proofErr w:type="spellStart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>Межпредметные</w:t>
      </w:r>
      <w:proofErr w:type="spellEnd"/>
      <w:r w:rsidRPr="007C466D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внутри учебного предмета способствуют созданию прочной преемственной основы для последующего изучения «Литературы» на средней ступени обучения. </w:t>
      </w:r>
    </w:p>
    <w:p w:rsidR="00A27F20" w:rsidRPr="00A27F20" w:rsidRDefault="00A27F20" w:rsidP="00A27F2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27F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Требования к уровню подготовки учащихся 2 класса</w:t>
      </w:r>
    </w:p>
    <w:p w:rsidR="009429BB" w:rsidRDefault="00A27F20" w:rsidP="007C095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 53. </w:t>
      </w:r>
      <w:proofErr w:type="gramStart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>По завершении 2 класса учащиеся должны знать: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1) наизусть стихотворения, загадки, пословицы (9–10), небольшие логически законченные отрывки из прозаических произведений детской литературы (5-6 строчек);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2) названия сказок, виды сказок; их содержание;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3) композиционные части сказки (зачин, концовка, присказка);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4) малые жанры устного народного творчества: загадка, песенка, считалка, пословица, </w:t>
      </w:r>
      <w:proofErr w:type="spellStart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>чистоговорка</w:t>
      </w:r>
      <w:proofErr w:type="spellEnd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>, скороговорка;</w:t>
      </w:r>
      <w:proofErr w:type="gramEnd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5) основные языковые средства художественной выразительности: олицетворение, сравнение, эпитет.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7" w:name="z696"/>
      <w:bookmarkEnd w:id="7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     54. Учащиеся должны уметь: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1) читать целыми словами осознанно, правильно, выразительно с соблюдением основных норм литературного произношения, выделяя в предложении слова с логическим ударением, смысловые паузы, соотнося интонацию с содержанием читаемого;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2) воспринимать на слух читаемый художественный текст; отвечать на вопросы по содержанию прочитанного и пересказывать текст;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>      3) различать произведения устного народного творчества (произведения малого жанра, сказки, легенды), жанры стихотворение и рассказ;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4) называть прочитанные произведения, фамилии их авторов, приводить примеры из сказок, рассказов;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5) формулировать вопросы по тексту, находить ответы в тексте, выборочно читать заданные отрывки их произведения; </w:t>
      </w:r>
      <w:proofErr w:type="gramStart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>высказывать свое отношение</w:t>
      </w:r>
      <w:proofErr w:type="gramEnd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 к героям и их поступкам;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6) уметь находить аналогии между описанными в тексте ситуациями и реальными жизненными событиями;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7) оценивать поступки героев как «хорошие» и «плохие» с точки зрения принятых норм поведения в обществе;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8) эмоционально «проживать» читаемый текст, понимать эмоции героев, сочувствовать, переживать, выражать свои эмоции;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9) заучивать наизусть небольшие стихотворные и прозаические тексты;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</w:t>
      </w:r>
      <w:proofErr w:type="gramStart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10) работать по предложенному учителем плану, делать выводы в результате совместной работы с учителем;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11) находить в тексте сравнения, эпитеты, олицетворения; использовать изобразительно-выразительные средства языка (эпитет, сравнение) при анализе, воспроизведении и создании текстов различных жанров (сказка, рассказ);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>      12) распознавать тексты–описание, повествование; создавать тексты по ключевым словам, по воображению;</w:t>
      </w:r>
      <w:proofErr w:type="gramEnd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      </w:t>
      </w:r>
      <w:proofErr w:type="gramStart"/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t xml:space="preserve">13) создавать собственный текст на основе художественного произведения, репродукции картин художников, по иллюстрациям, на основе личного опыта; </w:t>
      </w:r>
      <w:r w:rsidRPr="00A27F20">
        <w:rPr>
          <w:rFonts w:ascii="Times New Roman" w:eastAsia="Times New Roman" w:hAnsi="Times New Roman"/>
          <w:sz w:val="28"/>
          <w:szCs w:val="28"/>
          <w:lang w:eastAsia="ru-RU"/>
        </w:rPr>
        <w:br/>
        <w:t>      14) сочинять тексты на заданную тему, выполнять творческие проекты индивидуально и в группе по темам «Любимые сказки», «Загадки».</w:t>
      </w:r>
      <w:r w:rsidRPr="00497B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page" w:tblpX="1888" w:tblpY="470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</w:tblGrid>
      <w:tr w:rsidR="00C464FD" w:rsidTr="002625B0"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9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42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9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42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9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42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9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42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2112" w:type="dxa"/>
          </w:tcPr>
          <w:p w:rsidR="00C464FD" w:rsidRP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C464FD" w:rsidTr="002625B0"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Обучающее изложение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9429BB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12" w:type="dxa"/>
          </w:tcPr>
          <w:p w:rsidR="00C464FD" w:rsidRP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464FD" w:rsidTr="002625B0"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сочинение</w:t>
            </w:r>
          </w:p>
        </w:tc>
        <w:tc>
          <w:tcPr>
            <w:tcW w:w="2112" w:type="dxa"/>
          </w:tcPr>
          <w:p w:rsidR="00C464FD" w:rsidRPr="009429BB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C464FD" w:rsidRP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C464FD" w:rsidTr="002625B0">
        <w:tc>
          <w:tcPr>
            <w:tcW w:w="2112" w:type="dxa"/>
          </w:tcPr>
          <w:p w:rsidR="00C464FD" w:rsidRDefault="00C464FD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C464FD" w:rsidRPr="00DD741A" w:rsidRDefault="00DD741A" w:rsidP="00C46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53" w:rsidRDefault="007C0953" w:rsidP="00A27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4FD" w:rsidRPr="00C464FD" w:rsidRDefault="00C464FD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4FD">
        <w:rPr>
          <w:rFonts w:ascii="Times New Roman" w:hAnsi="Times New Roman" w:cs="Times New Roman"/>
          <w:b/>
          <w:sz w:val="28"/>
          <w:szCs w:val="28"/>
        </w:rPr>
        <w:t xml:space="preserve">Календарно - тематическое планирование. </w:t>
      </w:r>
    </w:p>
    <w:p w:rsidR="00C464FD" w:rsidRPr="00C464FD" w:rsidRDefault="00C464FD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4FD">
        <w:rPr>
          <w:rFonts w:ascii="Times New Roman" w:hAnsi="Times New Roman" w:cs="Times New Roman"/>
          <w:b/>
          <w:sz w:val="28"/>
          <w:szCs w:val="28"/>
        </w:rPr>
        <w:t xml:space="preserve"> Литературное чтение 2 класс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2133"/>
        <w:gridCol w:w="567"/>
        <w:gridCol w:w="4111"/>
        <w:gridCol w:w="1701"/>
        <w:gridCol w:w="992"/>
        <w:gridCol w:w="851"/>
        <w:gridCol w:w="1597"/>
        <w:gridCol w:w="1746"/>
        <w:gridCol w:w="578"/>
      </w:tblGrid>
      <w:tr w:rsidR="00C464FD" w:rsidRPr="00C464FD" w:rsidTr="005B6103">
        <w:trPr>
          <w:gridAfter w:val="1"/>
          <w:wAfter w:w="578" w:type="dxa"/>
        </w:trPr>
        <w:tc>
          <w:tcPr>
            <w:tcW w:w="810" w:type="dxa"/>
          </w:tcPr>
          <w:p w:rsidR="00C464FD" w:rsidRPr="00C464FD" w:rsidRDefault="002625B0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3" w:type="dxa"/>
          </w:tcPr>
          <w:p w:rsidR="00C464FD" w:rsidRPr="00C464FD" w:rsidRDefault="00C464FD" w:rsidP="00C464F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64FD" w:rsidRPr="00C464FD" w:rsidRDefault="00C464FD" w:rsidP="00C464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Вводный урок</w:t>
            </w:r>
            <w:r w:rsidRPr="00C464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67" w:type="dxa"/>
          </w:tcPr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C464FD" w:rsidRPr="00C464FD" w:rsidRDefault="00C464FD" w:rsidP="00C464F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sz w:val="28"/>
                <w:szCs w:val="28"/>
              </w:rPr>
              <w:t>Понятие о «Литературном чтении» как учебном предмете. Цели и задачи «Литературного чтения» на предстоящий учебный год.</w:t>
            </w:r>
          </w:p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64FD" w:rsidRPr="00C464FD" w:rsidRDefault="00C464FD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</w:tcPr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:rsidR="00C464FD" w:rsidRPr="00C464FD" w:rsidRDefault="00C464FD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103" w:rsidRPr="001B00A0" w:rsidTr="005B6103">
        <w:tc>
          <w:tcPr>
            <w:tcW w:w="15086" w:type="dxa"/>
            <w:gridSpan w:val="10"/>
          </w:tcPr>
          <w:p w:rsidR="005B6103" w:rsidRPr="001B00A0" w:rsidRDefault="005B6103" w:rsidP="00EC2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0">
              <w:rPr>
                <w:rFonts w:ascii="Times New Roman" w:hAnsi="Times New Roman" w:cs="Times New Roman"/>
                <w:sz w:val="24"/>
                <w:szCs w:val="24"/>
              </w:rPr>
              <w:t>Стандарт раздела.</w:t>
            </w:r>
          </w:p>
        </w:tc>
      </w:tr>
      <w:tr w:rsidR="005B6103" w:rsidRPr="001B00A0" w:rsidTr="005B6103">
        <w:tc>
          <w:tcPr>
            <w:tcW w:w="7621" w:type="dxa"/>
            <w:gridSpan w:val="4"/>
          </w:tcPr>
          <w:p w:rsidR="005B6103" w:rsidRPr="001B00A0" w:rsidRDefault="005B6103" w:rsidP="00EC2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знать </w:t>
            </w:r>
          </w:p>
        </w:tc>
        <w:tc>
          <w:tcPr>
            <w:tcW w:w="7465" w:type="dxa"/>
            <w:gridSpan w:val="6"/>
          </w:tcPr>
          <w:p w:rsidR="005B6103" w:rsidRPr="001B00A0" w:rsidRDefault="005B6103" w:rsidP="00EC2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0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</w:t>
            </w:r>
          </w:p>
        </w:tc>
      </w:tr>
      <w:tr w:rsidR="005B6103" w:rsidRPr="001B00A0" w:rsidTr="005B6103">
        <w:tc>
          <w:tcPr>
            <w:tcW w:w="7621" w:type="dxa"/>
            <w:gridSpan w:val="4"/>
          </w:tcPr>
          <w:p w:rsidR="005B6103" w:rsidRPr="001B00A0" w:rsidRDefault="005B6103" w:rsidP="00EC28A8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0">
              <w:rPr>
                <w:rFonts w:ascii="Times New Roman" w:hAnsi="Times New Roman" w:cs="Times New Roman"/>
                <w:sz w:val="24"/>
                <w:szCs w:val="24"/>
              </w:rPr>
              <w:t>знать отличительные особенности текста, практическое отличие текста от набора предложений;</w:t>
            </w:r>
          </w:p>
          <w:p w:rsidR="005B6103" w:rsidRPr="001B00A0" w:rsidRDefault="005B6103" w:rsidP="00EC28A8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0A0">
              <w:rPr>
                <w:rFonts w:ascii="Times New Roman" w:hAnsi="Times New Roman" w:cs="Times New Roman"/>
                <w:sz w:val="24"/>
                <w:szCs w:val="24"/>
              </w:rPr>
              <w:t>знать и использовать при анализе текста изобразительно-выразительные средства языка (сравнение, олицетворение);</w:t>
            </w:r>
          </w:p>
        </w:tc>
        <w:tc>
          <w:tcPr>
            <w:tcW w:w="7465" w:type="dxa"/>
            <w:gridSpan w:val="6"/>
          </w:tcPr>
          <w:p w:rsidR="005B6103" w:rsidRPr="001B00A0" w:rsidRDefault="005B6103" w:rsidP="00EC28A8">
            <w:pPr>
              <w:pStyle w:val="a4"/>
              <w:numPr>
                <w:ilvl w:val="0"/>
                <w:numId w:val="3"/>
              </w:numPr>
              <w:jc w:val="both"/>
            </w:pPr>
            <w:r w:rsidRPr="001B00A0">
              <w:t>читать целыми словами осознанно, правильно, выразительно с соблюдением основных норм литературного произношения, выделяя в предложении слова с логическим ударением, смысловые паузы, соотнося интонацию с содержанием читаемого;</w:t>
            </w:r>
          </w:p>
          <w:p w:rsidR="005B6103" w:rsidRPr="001B00A0" w:rsidRDefault="005B6103" w:rsidP="00EC28A8">
            <w:pPr>
              <w:pStyle w:val="a4"/>
              <w:numPr>
                <w:ilvl w:val="0"/>
                <w:numId w:val="3"/>
              </w:numPr>
              <w:jc w:val="both"/>
            </w:pPr>
            <w:r w:rsidRPr="001B00A0">
              <w:t>находить в тексте сравнения, эпитеты, олицетворения; использовать изобразительно-выразительные средства языка (эпитет, сравнение) при анализе, воспроизведении и создании текстов различных жанров</w:t>
            </w:r>
          </w:p>
        </w:tc>
      </w:tr>
    </w:tbl>
    <w:p w:rsidR="005B6103" w:rsidRDefault="005B6103" w:rsidP="005B6103">
      <w:pPr>
        <w:pStyle w:val="a4"/>
        <w:rPr>
          <w:b/>
          <w:sz w:val="28"/>
          <w:szCs w:val="28"/>
        </w:rPr>
      </w:pPr>
    </w:p>
    <w:p w:rsidR="005B6103" w:rsidRDefault="005B6103" w:rsidP="005B6103">
      <w:pPr>
        <w:pStyle w:val="a4"/>
        <w:rPr>
          <w:b/>
          <w:sz w:val="28"/>
          <w:szCs w:val="28"/>
        </w:rPr>
      </w:pPr>
    </w:p>
    <w:p w:rsidR="00C464FD" w:rsidRPr="00C464FD" w:rsidRDefault="00C464FD" w:rsidP="00C464FD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464FD">
        <w:rPr>
          <w:b/>
          <w:sz w:val="28"/>
          <w:szCs w:val="28"/>
        </w:rPr>
        <w:t>Тема раздела: Родные просторы – 1</w:t>
      </w:r>
      <w:r>
        <w:rPr>
          <w:b/>
          <w:sz w:val="28"/>
          <w:szCs w:val="28"/>
        </w:rPr>
        <w:t>5</w:t>
      </w:r>
      <w:r w:rsidRPr="00C464FD">
        <w:rPr>
          <w:b/>
          <w:sz w:val="28"/>
          <w:szCs w:val="28"/>
        </w:rPr>
        <w:t xml:space="preserve"> часов </w:t>
      </w:r>
    </w:p>
    <w:tbl>
      <w:tblPr>
        <w:tblW w:w="10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4500"/>
        <w:gridCol w:w="991"/>
        <w:gridCol w:w="989"/>
        <w:gridCol w:w="1609"/>
        <w:gridCol w:w="1811"/>
      </w:tblGrid>
      <w:tr w:rsidR="005C270C" w:rsidRPr="00C464FD" w:rsidTr="005C270C">
        <w:trPr>
          <w:trHeight w:val="540"/>
        </w:trPr>
        <w:tc>
          <w:tcPr>
            <w:tcW w:w="798" w:type="dxa"/>
            <w:vMerge w:val="restart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500" w:type="dxa"/>
            <w:vMerge w:val="restart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80" w:type="dxa"/>
            <w:gridSpan w:val="2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09" w:type="dxa"/>
            <w:vMerge w:val="restart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Merge w:val="restart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C270C" w:rsidRPr="00C464FD" w:rsidTr="005C270C">
        <w:trPr>
          <w:trHeight w:val="680"/>
        </w:trPr>
        <w:tc>
          <w:tcPr>
            <w:tcW w:w="798" w:type="dxa"/>
            <w:vMerge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89" w:type="dxa"/>
            <w:vAlign w:val="center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4FD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609" w:type="dxa"/>
            <w:vMerge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Досжанов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Родник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К. М. Али. Детство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Детство (по Г. Мельнику)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У.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Турманжанов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Родина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Родная земля (по С. Сейфуллину)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М.Турежанов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Помощник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5C270C" w:rsidRPr="000C6FA1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М. Зверев.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Хлопот полон рот у природы.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Аимбетов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Солнце на ладони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Осень в городе (по И.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Есенберлину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А.Пушкин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Уж небо осенью дышало…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</w:tcPr>
          <w:p w:rsidR="005C270C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М. Алимбаев. Приметы осени </w:t>
            </w:r>
          </w:p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И.Бунин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Осень 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У.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Турманжанов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 xml:space="preserve">. О чем курлычут журавли О.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Высотская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Осеннее утро</w:t>
            </w: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rPr>
          <w:trHeight w:val="1187"/>
        </w:trPr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00" w:type="dxa"/>
          </w:tcPr>
          <w:p w:rsidR="005C270C" w:rsidRPr="00870729" w:rsidRDefault="005C270C" w:rsidP="00AA74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0729">
              <w:rPr>
                <w:rFonts w:ascii="Times New Roman" w:hAnsi="Times New Roman"/>
                <w:sz w:val="24"/>
                <w:szCs w:val="24"/>
                <w:u w:val="single"/>
              </w:rPr>
              <w:t>Внеклассное чтение</w:t>
            </w:r>
          </w:p>
          <w:p w:rsidR="005C270C" w:rsidRPr="00870729" w:rsidRDefault="005C270C" w:rsidP="00AA74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С.Есенин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Закружилась листва золотая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А. Твардовский «Лес осенью»</w:t>
            </w:r>
            <w:r w:rsidRPr="008707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0729">
              <w:rPr>
                <w:rFonts w:ascii="Times New Roman" w:hAnsi="Times New Roman"/>
                <w:sz w:val="24"/>
                <w:szCs w:val="24"/>
              </w:rPr>
              <w:t>А. Майков. Осенние листья.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2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Изложение </w:t>
            </w:r>
            <w:r>
              <w:rPr>
                <w:rFonts w:ascii="Times New Roman" w:hAnsi="Times New Roman"/>
                <w:sz w:val="24"/>
                <w:szCs w:val="24"/>
              </w:rPr>
              <w:t>«Осень наступила»</w:t>
            </w:r>
          </w:p>
        </w:tc>
        <w:tc>
          <w:tcPr>
            <w:tcW w:w="991" w:type="dxa"/>
          </w:tcPr>
          <w:p w:rsidR="005C270C" w:rsidRPr="00C464FD" w:rsidRDefault="005C270C" w:rsidP="002625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270C" w:rsidRPr="00C464FD" w:rsidTr="005C270C">
        <w:tc>
          <w:tcPr>
            <w:tcW w:w="798" w:type="dxa"/>
          </w:tcPr>
          <w:p w:rsidR="005C270C" w:rsidRPr="00EC62E1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4500" w:type="dxa"/>
          </w:tcPr>
          <w:p w:rsidR="005C270C" w:rsidRPr="005210DE" w:rsidRDefault="005C270C" w:rsidP="002625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Повторение. Проверь себя</w:t>
            </w:r>
          </w:p>
        </w:tc>
        <w:tc>
          <w:tcPr>
            <w:tcW w:w="99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5C270C" w:rsidRPr="00C464FD" w:rsidRDefault="005C270C" w:rsidP="00C46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0953" w:rsidRDefault="00AA7495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15 часов</w:t>
      </w:r>
    </w:p>
    <w:p w:rsidR="002625B0" w:rsidRDefault="002625B0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5B0" w:rsidRDefault="002625B0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5B0" w:rsidRPr="002625B0" w:rsidRDefault="002625B0" w:rsidP="002625B0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625B0">
        <w:rPr>
          <w:b/>
          <w:sz w:val="28"/>
          <w:szCs w:val="28"/>
        </w:rPr>
        <w:t>Тема раздела: Фольклорные мотивы – 1</w:t>
      </w:r>
      <w:r w:rsidR="002444D9">
        <w:rPr>
          <w:b/>
          <w:sz w:val="28"/>
          <w:szCs w:val="28"/>
        </w:rPr>
        <w:t>4</w:t>
      </w:r>
      <w:r w:rsidRPr="002625B0">
        <w:rPr>
          <w:b/>
          <w:sz w:val="28"/>
          <w:szCs w:val="28"/>
        </w:rPr>
        <w:t xml:space="preserve"> часов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411"/>
        <w:gridCol w:w="1818"/>
        <w:gridCol w:w="1842"/>
        <w:gridCol w:w="1843"/>
        <w:gridCol w:w="1276"/>
        <w:gridCol w:w="1843"/>
      </w:tblGrid>
      <w:tr w:rsidR="002625B0" w:rsidRPr="002625B0" w:rsidTr="00AA7495">
        <w:trPr>
          <w:trHeight w:val="376"/>
        </w:trPr>
        <w:tc>
          <w:tcPr>
            <w:tcW w:w="14850" w:type="dxa"/>
            <w:gridSpan w:val="7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 раздела.</w:t>
            </w:r>
          </w:p>
        </w:tc>
      </w:tr>
      <w:tr w:rsidR="002625B0" w:rsidRPr="002625B0" w:rsidTr="00AA7495">
        <w:trPr>
          <w:trHeight w:val="233"/>
        </w:trPr>
        <w:tc>
          <w:tcPr>
            <w:tcW w:w="6228" w:type="dxa"/>
            <w:gridSpan w:val="2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8622" w:type="dxa"/>
            <w:gridSpan w:val="5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2625B0" w:rsidRPr="002625B0" w:rsidTr="00AA7495">
        <w:trPr>
          <w:trHeight w:val="1953"/>
        </w:trPr>
        <w:tc>
          <w:tcPr>
            <w:tcW w:w="6228" w:type="dxa"/>
            <w:gridSpan w:val="2"/>
          </w:tcPr>
          <w:p w:rsidR="008D05F0" w:rsidRDefault="008D05F0" w:rsidP="008D05F0">
            <w:pPr>
              <w:pStyle w:val="a4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D05F0">
              <w:rPr>
                <w:sz w:val="28"/>
                <w:szCs w:val="28"/>
              </w:rPr>
              <w:t>азвания сказок, виды сказок; их содержание; композиционные части сказки</w:t>
            </w:r>
            <w:r>
              <w:rPr>
                <w:sz w:val="28"/>
                <w:szCs w:val="28"/>
              </w:rPr>
              <w:t xml:space="preserve"> (зачин, концовка, присказка); </w:t>
            </w:r>
          </w:p>
          <w:p w:rsidR="002625B0" w:rsidRPr="008D05F0" w:rsidRDefault="002625B0" w:rsidP="008D05F0">
            <w:pPr>
              <w:pStyle w:val="a4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8D05F0">
              <w:rPr>
                <w:sz w:val="28"/>
                <w:szCs w:val="28"/>
              </w:rPr>
              <w:t>Знать и различать малые жанры устного народного творчества: пословицу, поговорку, загадку, небылицу, скороговорку и др.;</w:t>
            </w:r>
          </w:p>
          <w:p w:rsidR="002625B0" w:rsidRPr="002625B0" w:rsidRDefault="002625B0" w:rsidP="007708DE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2" w:type="dxa"/>
            <w:gridSpan w:val="5"/>
          </w:tcPr>
          <w:p w:rsidR="002625B0" w:rsidRPr="002625B0" w:rsidRDefault="002625B0" w:rsidP="002625B0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25B0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при чтении художественного текста основные </w:t>
            </w: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читать</w:t>
            </w:r>
            <w:proofErr w:type="gramEnd"/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целыми словами осознанно, правильно, выразительно с соблюдением основных норм литературного произношения, выделяя в предложении слова с логическим ударением, смысловые паузы, соотнося интонацию с содержанием чи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таемого; </w:t>
            </w:r>
          </w:p>
          <w:p w:rsidR="002444D9" w:rsidRPr="002444D9" w:rsidRDefault="002625B0" w:rsidP="002625B0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различать произведения устного народного творчества (произведения малого жанра, сказки, легенды), жанры стихотворение и рассказ;</w:t>
            </w:r>
          </w:p>
          <w:p w:rsidR="002625B0" w:rsidRPr="002625B0" w:rsidRDefault="002444D9" w:rsidP="002625B0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сочинять тексты на заданную тему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625B0"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</w:tc>
      </w:tr>
      <w:tr w:rsidR="002625B0" w:rsidRPr="002625B0" w:rsidTr="00AA7495">
        <w:trPr>
          <w:trHeight w:val="540"/>
        </w:trPr>
        <w:tc>
          <w:tcPr>
            <w:tcW w:w="817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11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818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276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43" w:type="dxa"/>
            <w:vAlign w:val="center"/>
          </w:tcPr>
          <w:p w:rsidR="002625B0" w:rsidRPr="002625B0" w:rsidRDefault="002625B0" w:rsidP="002625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5B0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Потешк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A74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пес</w:t>
            </w: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тушк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прибаутк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Закличка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, приговорка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Небылица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Чистоговорка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, скороговорка</w:t>
            </w:r>
            <w:r w:rsidR="00AA7495" w:rsidRPr="00AA7495">
              <w:rPr>
                <w:rFonts w:ascii="Times New Roman" w:hAnsi="Times New Roman" w:cs="Times New Roman"/>
                <w:sz w:val="28"/>
                <w:szCs w:val="28"/>
              </w:rPr>
              <w:t>, считалка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Пословица</w:t>
            </w:r>
            <w:r w:rsidR="00AA7495" w:rsidRPr="00AA7495">
              <w:rPr>
                <w:rFonts w:ascii="Times New Roman" w:hAnsi="Times New Roman" w:cs="Times New Roman"/>
                <w:sz w:val="28"/>
                <w:szCs w:val="28"/>
              </w:rPr>
              <w:t>. Загадка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11" w:type="dxa"/>
          </w:tcPr>
          <w:p w:rsidR="002444D9" w:rsidRPr="00AA7495" w:rsidRDefault="00AA7495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A7495" w:rsidRPr="00AA7495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  <w:tc>
          <w:tcPr>
            <w:tcW w:w="5411" w:type="dxa"/>
          </w:tcPr>
          <w:p w:rsidR="002444D9" w:rsidRPr="00AA7495" w:rsidRDefault="00AA7495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Сивк</w:t>
            </w:r>
            <w:proofErr w:type="gram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 xml:space="preserve"> Бурка. Русская народная сказка.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Лисичка со скалочкой. Русская народная сказка.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Лисица и муравей. Казахская народная сказка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Айога</w:t>
            </w:r>
            <w:proofErr w:type="spellEnd"/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. Нанайская народная сказка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Внеклассное чтение</w:t>
            </w:r>
            <w:r w:rsidR="00AA7495" w:rsidRPr="00AA7495">
              <w:rPr>
                <w:rFonts w:ascii="Times New Roman" w:hAnsi="Times New Roman" w:cs="Times New Roman"/>
                <w:sz w:val="28"/>
                <w:szCs w:val="28"/>
              </w:rPr>
              <w:t>. Чудесная шуба. Казахская сказка</w:t>
            </w:r>
          </w:p>
        </w:tc>
        <w:tc>
          <w:tcPr>
            <w:tcW w:w="1818" w:type="dxa"/>
            <w:vAlign w:val="center"/>
          </w:tcPr>
          <w:p w:rsidR="00AA7495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11" w:type="dxa"/>
          </w:tcPr>
          <w:p w:rsidR="002444D9" w:rsidRPr="006619A8" w:rsidRDefault="002444D9" w:rsidP="006619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9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речи. </w:t>
            </w:r>
            <w:r w:rsidR="006619A8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44D9" w:rsidRPr="00AA7495" w:rsidTr="00AA7495">
        <w:trPr>
          <w:trHeight w:val="540"/>
        </w:trPr>
        <w:tc>
          <w:tcPr>
            <w:tcW w:w="817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11" w:type="dxa"/>
          </w:tcPr>
          <w:p w:rsidR="002444D9" w:rsidRPr="00AA7495" w:rsidRDefault="002444D9" w:rsidP="008D0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Проверь себя.</w:t>
            </w:r>
          </w:p>
        </w:tc>
        <w:tc>
          <w:tcPr>
            <w:tcW w:w="1818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AA7495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444D9" w:rsidRPr="00AA7495" w:rsidRDefault="002444D9" w:rsidP="008D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625B0" w:rsidRPr="00AA7495" w:rsidRDefault="008D05F0" w:rsidP="008D0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14 часов.</w:t>
      </w:r>
    </w:p>
    <w:p w:rsidR="002625B0" w:rsidRPr="00AA7495" w:rsidRDefault="002625B0" w:rsidP="008D0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5F0" w:rsidRPr="00AB36E0" w:rsidRDefault="008D05F0" w:rsidP="008D05F0">
      <w:pPr>
        <w:pStyle w:val="a4"/>
        <w:numPr>
          <w:ilvl w:val="0"/>
          <w:numId w:val="2"/>
        </w:numPr>
        <w:jc w:val="center"/>
        <w:rPr>
          <w:b/>
          <w:sz w:val="32"/>
          <w:szCs w:val="32"/>
        </w:rPr>
      </w:pPr>
      <w:r w:rsidRPr="00AB36E0">
        <w:rPr>
          <w:b/>
          <w:sz w:val="32"/>
          <w:szCs w:val="32"/>
        </w:rPr>
        <w:t xml:space="preserve">Тема раздела: </w:t>
      </w:r>
      <w:r>
        <w:rPr>
          <w:b/>
          <w:sz w:val="32"/>
          <w:szCs w:val="32"/>
        </w:rPr>
        <w:t>Мои друзья – 1</w:t>
      </w:r>
      <w:r w:rsidR="00827289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  <w:r w:rsidRPr="00AB36E0">
        <w:rPr>
          <w:b/>
          <w:sz w:val="32"/>
          <w:szCs w:val="32"/>
        </w:rPr>
        <w:t xml:space="preserve">часов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051"/>
        <w:gridCol w:w="1895"/>
        <w:gridCol w:w="1559"/>
        <w:gridCol w:w="976"/>
        <w:gridCol w:w="989"/>
        <w:gridCol w:w="1678"/>
        <w:gridCol w:w="1811"/>
      </w:tblGrid>
      <w:tr w:rsidR="008D05F0" w:rsidTr="007708DE">
        <w:tc>
          <w:tcPr>
            <w:tcW w:w="14776" w:type="dxa"/>
            <w:gridSpan w:val="8"/>
          </w:tcPr>
          <w:p w:rsidR="008D05F0" w:rsidRPr="003C74A5" w:rsidRDefault="008D05F0" w:rsidP="00BB0919">
            <w:pPr>
              <w:jc w:val="center"/>
              <w:rPr>
                <w:sz w:val="36"/>
                <w:szCs w:val="36"/>
              </w:rPr>
            </w:pPr>
            <w:r w:rsidRPr="003C74A5">
              <w:rPr>
                <w:sz w:val="28"/>
                <w:szCs w:val="28"/>
              </w:rPr>
              <w:t>Стандарт раздела</w:t>
            </w:r>
            <w:r w:rsidRPr="003C74A5">
              <w:rPr>
                <w:sz w:val="36"/>
                <w:szCs w:val="36"/>
              </w:rPr>
              <w:t>.</w:t>
            </w:r>
          </w:p>
        </w:tc>
      </w:tr>
      <w:tr w:rsidR="008D05F0" w:rsidRPr="008D05F0" w:rsidTr="007708DE">
        <w:tc>
          <w:tcPr>
            <w:tcW w:w="5868" w:type="dxa"/>
            <w:gridSpan w:val="2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</w:t>
            </w:r>
          </w:p>
        </w:tc>
        <w:tc>
          <w:tcPr>
            <w:tcW w:w="8908" w:type="dxa"/>
            <w:gridSpan w:val="6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8D05F0" w:rsidRPr="008D05F0" w:rsidTr="007708DE">
        <w:tc>
          <w:tcPr>
            <w:tcW w:w="5868" w:type="dxa"/>
            <w:gridSpan w:val="2"/>
          </w:tcPr>
          <w:p w:rsidR="008D05F0" w:rsidRPr="008D05F0" w:rsidRDefault="008D05F0" w:rsidP="008D05F0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05F0">
              <w:rPr>
                <w:sz w:val="28"/>
                <w:szCs w:val="28"/>
              </w:rPr>
              <w:t xml:space="preserve">сновные языковые средства художественной выразительности: олицетворение, сравнение, эпитет. </w:t>
            </w:r>
            <w:r w:rsidRPr="008D05F0">
              <w:rPr>
                <w:sz w:val="28"/>
                <w:szCs w:val="28"/>
              </w:rPr>
              <w:br/>
            </w:r>
          </w:p>
          <w:p w:rsidR="008D05F0" w:rsidRPr="008D05F0" w:rsidRDefault="008D05F0" w:rsidP="00BB0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8" w:type="dxa"/>
            <w:gridSpan w:val="6"/>
          </w:tcPr>
          <w:p w:rsidR="007708DE" w:rsidRPr="007708DE" w:rsidRDefault="007708DE" w:rsidP="007708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оценивать поступки героев как «хорошие» и «плохие» с точки зрения принятых норм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поведения в обществе;</w:t>
            </w:r>
          </w:p>
          <w:p w:rsidR="00827289" w:rsidRPr="00827289" w:rsidRDefault="007708DE" w:rsidP="007708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эмоционально «проживать» читаемый текст, понимать эмоции героев, сочувствовать, переживать, выражать свои эмоции;</w:t>
            </w:r>
          </w:p>
          <w:p w:rsidR="007708DE" w:rsidRDefault="007708DE" w:rsidP="007708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по предложенному учителем плану, делать выводы в результате совместной работы с учителем;</w:t>
            </w:r>
          </w:p>
          <w:p w:rsidR="008D05F0" w:rsidRPr="007708DE" w:rsidRDefault="007708DE" w:rsidP="007708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0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находить в тексте сравнения, эпитеты, олицетворения; использовать изобразительно-выразительные средства языка (эпитет, сравнение) при анализе, воспроизведении и создании текстов различных жанров (сказка, рассказ); </w:t>
            </w:r>
            <w:r w:rsidRPr="00770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End"/>
          </w:p>
        </w:tc>
      </w:tr>
      <w:tr w:rsidR="008D05F0" w:rsidRPr="008D05F0" w:rsidTr="007708DE">
        <w:trPr>
          <w:trHeight w:val="540"/>
        </w:trPr>
        <w:tc>
          <w:tcPr>
            <w:tcW w:w="817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051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895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78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Merge w:val="restart"/>
            <w:vAlign w:val="center"/>
          </w:tcPr>
          <w:p w:rsidR="008D05F0" w:rsidRPr="008D05F0" w:rsidRDefault="008D05F0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7708DE" w:rsidRPr="008D05F0" w:rsidTr="00BB0919">
        <w:trPr>
          <w:trHeight w:val="1631"/>
        </w:trPr>
        <w:tc>
          <w:tcPr>
            <w:tcW w:w="817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89" w:type="dxa"/>
            <w:vAlign w:val="center"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F0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678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7708DE" w:rsidRPr="008D05F0" w:rsidRDefault="007708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495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В. Драгунский. Друг детства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431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Л.Воронкова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 xml:space="preserve"> Ласковое слово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388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В. А. Осеева. Почему?</w:t>
            </w: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412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Затейники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263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С.Михалков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.  Как познаются друзья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680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Н.Гарин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-Михайловский.</w:t>
            </w:r>
            <w:r w:rsidRPr="004323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Тёма и Жучка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451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Б.Житков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23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Беспризорная кошка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430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. Верный друг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252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А.Барто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. Друг напомнил мне вчера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680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51" w:type="dxa"/>
          </w:tcPr>
          <w:p w:rsidR="00432356" w:rsidRPr="00432356" w:rsidRDefault="00AC5E7B" w:rsidP="00AC5E7B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Развитие речи. </w:t>
            </w:r>
            <w:r w:rsidR="00432356" w:rsidRPr="0043235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Изложение 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680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Внеклассное чтение</w:t>
            </w:r>
            <w:r w:rsidRPr="004323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432356" w:rsidRPr="00432356" w:rsidRDefault="00432356" w:rsidP="00432356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4323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К.Драгунская</w:t>
            </w:r>
            <w:proofErr w:type="spellEnd"/>
            <w:r w:rsidRPr="004323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Ерунда на постном масле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356" w:rsidRPr="00432356" w:rsidTr="00BB0919">
        <w:trPr>
          <w:trHeight w:val="206"/>
        </w:trPr>
        <w:tc>
          <w:tcPr>
            <w:tcW w:w="817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51" w:type="dxa"/>
          </w:tcPr>
          <w:p w:rsidR="00432356" w:rsidRPr="00432356" w:rsidRDefault="00432356" w:rsidP="004323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Проверь себя</w:t>
            </w:r>
          </w:p>
        </w:tc>
        <w:tc>
          <w:tcPr>
            <w:tcW w:w="1895" w:type="dxa"/>
          </w:tcPr>
          <w:p w:rsidR="00432356" w:rsidRPr="00432356" w:rsidRDefault="00432356" w:rsidP="0043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56" w:rsidRPr="00432356" w:rsidRDefault="00432356" w:rsidP="00BB09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8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432356" w:rsidRPr="00432356" w:rsidRDefault="00432356" w:rsidP="004323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25B0" w:rsidRPr="00432356" w:rsidRDefault="00432356" w:rsidP="008D0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Итого:18 часов</w:t>
      </w:r>
    </w:p>
    <w:p w:rsidR="002625B0" w:rsidRPr="00432356" w:rsidRDefault="002625B0" w:rsidP="008D0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5B0" w:rsidRPr="00432356" w:rsidRDefault="002625B0" w:rsidP="008D0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356" w:rsidRPr="00260347" w:rsidRDefault="00432356" w:rsidP="00432356">
      <w:pPr>
        <w:pStyle w:val="a4"/>
        <w:numPr>
          <w:ilvl w:val="0"/>
          <w:numId w:val="6"/>
        </w:numPr>
        <w:jc w:val="center"/>
        <w:rPr>
          <w:b/>
          <w:sz w:val="32"/>
          <w:szCs w:val="32"/>
        </w:rPr>
      </w:pPr>
      <w:r w:rsidRPr="00260347">
        <w:rPr>
          <w:b/>
          <w:sz w:val="32"/>
          <w:szCs w:val="32"/>
        </w:rPr>
        <w:t xml:space="preserve">Тема раздела: Мы и природа </w:t>
      </w:r>
      <w:r>
        <w:rPr>
          <w:b/>
          <w:sz w:val="32"/>
          <w:szCs w:val="32"/>
        </w:rPr>
        <w:t>–</w:t>
      </w:r>
      <w:r w:rsidR="00492BF9">
        <w:rPr>
          <w:b/>
          <w:sz w:val="32"/>
          <w:szCs w:val="32"/>
        </w:rPr>
        <w:t xml:space="preserve"> 21</w:t>
      </w:r>
      <w:r>
        <w:rPr>
          <w:b/>
          <w:sz w:val="32"/>
          <w:szCs w:val="32"/>
        </w:rPr>
        <w:t xml:space="preserve"> </w:t>
      </w:r>
      <w:r w:rsidRPr="00260347">
        <w:rPr>
          <w:b/>
          <w:sz w:val="32"/>
          <w:szCs w:val="32"/>
        </w:rPr>
        <w:t xml:space="preserve">час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4179"/>
        <w:gridCol w:w="2747"/>
        <w:gridCol w:w="1515"/>
        <w:gridCol w:w="976"/>
        <w:gridCol w:w="989"/>
        <w:gridCol w:w="1621"/>
        <w:gridCol w:w="1811"/>
      </w:tblGrid>
      <w:tr w:rsidR="00432356" w:rsidRPr="00432356" w:rsidTr="008D17DE">
        <w:tc>
          <w:tcPr>
            <w:tcW w:w="14786" w:type="dxa"/>
            <w:gridSpan w:val="8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432356" w:rsidRPr="00432356" w:rsidTr="00492BF9">
        <w:tc>
          <w:tcPr>
            <w:tcW w:w="5127" w:type="dxa"/>
            <w:gridSpan w:val="2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</w:t>
            </w:r>
          </w:p>
        </w:tc>
        <w:tc>
          <w:tcPr>
            <w:tcW w:w="9659" w:type="dxa"/>
            <w:gridSpan w:val="6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432356" w:rsidRPr="00432356" w:rsidTr="00492BF9">
        <w:tc>
          <w:tcPr>
            <w:tcW w:w="5127" w:type="dxa"/>
            <w:gridSpan w:val="2"/>
          </w:tcPr>
          <w:p w:rsidR="00432356" w:rsidRPr="008D05F0" w:rsidRDefault="00432356" w:rsidP="00432356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05F0">
              <w:rPr>
                <w:sz w:val="28"/>
                <w:szCs w:val="28"/>
              </w:rPr>
              <w:t xml:space="preserve">сновные языковые средства художественной выразительности: олицетворение, сравнение, эпитет. </w:t>
            </w:r>
            <w:r w:rsidRPr="008D05F0">
              <w:rPr>
                <w:sz w:val="28"/>
                <w:szCs w:val="28"/>
              </w:rPr>
              <w:br/>
            </w:r>
          </w:p>
          <w:p w:rsidR="00432356" w:rsidRPr="00432356" w:rsidRDefault="00432356" w:rsidP="00432356">
            <w:pPr>
              <w:spacing w:after="0" w:line="240" w:lineRule="auto"/>
              <w:ind w:left="10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9" w:type="dxa"/>
            <w:gridSpan w:val="6"/>
          </w:tcPr>
          <w:p w:rsidR="00156F41" w:rsidRPr="00156F41" w:rsidRDefault="00156F41" w:rsidP="00432356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F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называть прочитанные произведения, фамилии их авторов, приводить примеры из сказок,</w:t>
            </w:r>
            <w:r w:rsidRPr="00497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56F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рассказов</w:t>
            </w:r>
            <w:r w:rsidRPr="00497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D17DE" w:rsidRPr="008D17DE" w:rsidRDefault="00156F41" w:rsidP="008D17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08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D17DE"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распознавать </w:t>
            </w:r>
            <w:proofErr w:type="gramStart"/>
            <w:r w:rsidR="008D17DE"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тексты–описание</w:t>
            </w:r>
            <w:proofErr w:type="gramEnd"/>
            <w:r w:rsidR="008D17DE"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повествование; </w:t>
            </w:r>
          </w:p>
          <w:p w:rsidR="00432356" w:rsidRPr="00432356" w:rsidRDefault="008D17DE" w:rsidP="008D17DE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создавать тексты по ключевым словам, по воображению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D17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156F41" w:rsidRPr="00497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6F41" w:rsidRPr="00497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  <w:tr w:rsidR="00432356" w:rsidRPr="00432356" w:rsidTr="00492BF9">
        <w:trPr>
          <w:trHeight w:val="540"/>
        </w:trPr>
        <w:tc>
          <w:tcPr>
            <w:tcW w:w="948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79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747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21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Merge w:val="restart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32356" w:rsidRPr="00432356" w:rsidTr="00492BF9">
        <w:trPr>
          <w:trHeight w:val="680"/>
        </w:trPr>
        <w:tc>
          <w:tcPr>
            <w:tcW w:w="948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89" w:type="dxa"/>
            <w:vAlign w:val="center"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356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621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432356" w:rsidRPr="00432356" w:rsidRDefault="00432356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rPr>
          <w:trHeight w:val="527"/>
        </w:trPr>
        <w:tc>
          <w:tcPr>
            <w:tcW w:w="948" w:type="dxa"/>
          </w:tcPr>
          <w:p w:rsidR="008D17DE" w:rsidRPr="00432356" w:rsidRDefault="00492BF9" w:rsidP="0049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 xml:space="preserve">Как Человек с Землей поспорил. Кубинская народная сказка </w:t>
            </w:r>
          </w:p>
        </w:tc>
        <w:tc>
          <w:tcPr>
            <w:tcW w:w="2747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32356" w:rsidRDefault="00492BF9" w:rsidP="0049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М. Алимбаев. Кто, если не ты?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Р.Погодин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 xml:space="preserve">. Клад 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Мазнин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 xml:space="preserve">. Давайте дружить 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>. Сова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М.При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>ш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>вин. Ребята и утята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Туве Янсон. Первый снег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М.Зверев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>. Спасибо, матушка  зима!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В.Даль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>. Девочка Снегурочка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Морозко. Русская народная сказка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Анни Сван.</w:t>
            </w: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>Бельчонок и ёлочка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А. С. Пушкин. Буря мглою небо кроет</w:t>
            </w: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 xml:space="preserve"> С. Сейфуллин. Зима</w:t>
            </w:r>
          </w:p>
        </w:tc>
        <w:tc>
          <w:tcPr>
            <w:tcW w:w="2747" w:type="dxa"/>
          </w:tcPr>
          <w:p w:rsidR="00E53BA3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 xml:space="preserve">Я. Аким. Первый снег. </w:t>
            </w:r>
          </w:p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А. Яшин. Покормите птиц</w:t>
            </w:r>
          </w:p>
        </w:tc>
        <w:tc>
          <w:tcPr>
            <w:tcW w:w="2747" w:type="dxa"/>
          </w:tcPr>
          <w:p w:rsidR="00E53BA3" w:rsidRPr="00492BF9" w:rsidRDefault="00E53BA3" w:rsidP="00E53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С.Михалков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>.</w:t>
            </w: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>Под Новый год.</w:t>
            </w:r>
          </w:p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Е.Трутнева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</w:rPr>
              <w:t>. Елка.</w:t>
            </w: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BF9">
              <w:rPr>
                <w:rFonts w:ascii="Times New Roman" w:hAnsi="Times New Roman"/>
                <w:sz w:val="28"/>
                <w:szCs w:val="28"/>
              </w:rPr>
              <w:t>З.Александрова</w:t>
            </w:r>
            <w:proofErr w:type="spellEnd"/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 xml:space="preserve"> Шел по</w:t>
            </w:r>
            <w:r w:rsidRPr="00492B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>лесу Дед Мороз</w:t>
            </w:r>
          </w:p>
        </w:tc>
        <w:tc>
          <w:tcPr>
            <w:tcW w:w="2747" w:type="dxa"/>
          </w:tcPr>
          <w:p w:rsidR="008D17DE" w:rsidRPr="00492BF9" w:rsidRDefault="008D17DE" w:rsidP="00E53B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Внеклассное чтение</w:t>
            </w:r>
            <w:r w:rsidR="00E53BA3" w:rsidRPr="00492BF9">
              <w:rPr>
                <w:rFonts w:ascii="Times New Roman" w:hAnsi="Times New Roman"/>
                <w:sz w:val="28"/>
                <w:szCs w:val="28"/>
              </w:rPr>
              <w:t xml:space="preserve">. А </w:t>
            </w:r>
            <w:proofErr w:type="spellStart"/>
            <w:r w:rsidR="00E53BA3" w:rsidRPr="00492BF9">
              <w:rPr>
                <w:rFonts w:ascii="Times New Roman" w:hAnsi="Times New Roman"/>
                <w:sz w:val="28"/>
                <w:szCs w:val="28"/>
              </w:rPr>
              <w:t>Собыбеков</w:t>
            </w:r>
            <w:proofErr w:type="spellEnd"/>
            <w:r w:rsidR="00E53BA3" w:rsidRPr="00492BF9">
              <w:rPr>
                <w:rFonts w:ascii="Times New Roman" w:hAnsi="Times New Roman"/>
                <w:sz w:val="28"/>
                <w:szCs w:val="28"/>
              </w:rPr>
              <w:t xml:space="preserve">. Зима. </w:t>
            </w:r>
            <w:proofErr w:type="spellStart"/>
            <w:r w:rsidR="00E53BA3" w:rsidRPr="00492BF9">
              <w:rPr>
                <w:rFonts w:ascii="Times New Roman" w:hAnsi="Times New Roman"/>
                <w:sz w:val="28"/>
                <w:szCs w:val="28"/>
              </w:rPr>
              <w:t>Г.Скребицкий</w:t>
            </w:r>
            <w:proofErr w:type="spellEnd"/>
            <w:r w:rsidR="00E53BA3" w:rsidRPr="00492BF9">
              <w:rPr>
                <w:rFonts w:ascii="Times New Roman" w:hAnsi="Times New Roman"/>
                <w:sz w:val="28"/>
                <w:szCs w:val="28"/>
              </w:rPr>
              <w:t>. Зима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A3" w:rsidRPr="00432356" w:rsidTr="00492BF9">
        <w:tc>
          <w:tcPr>
            <w:tcW w:w="948" w:type="dxa"/>
          </w:tcPr>
          <w:p w:rsidR="00E53BA3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79" w:type="dxa"/>
          </w:tcPr>
          <w:p w:rsidR="00E53BA3" w:rsidRPr="00492BF9" w:rsidRDefault="00E53BA3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BF9">
              <w:rPr>
                <w:rFonts w:ascii="Times New Roman" w:hAnsi="Times New Roman"/>
                <w:sz w:val="28"/>
                <w:szCs w:val="28"/>
              </w:rPr>
              <w:t>Сочинение</w:t>
            </w: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r w:rsidRPr="00492BF9">
              <w:rPr>
                <w:rFonts w:ascii="Times New Roman" w:hAnsi="Times New Roman"/>
                <w:sz w:val="28"/>
                <w:szCs w:val="28"/>
              </w:rPr>
              <w:t>Письмо деду Морозу»</w:t>
            </w:r>
          </w:p>
        </w:tc>
        <w:tc>
          <w:tcPr>
            <w:tcW w:w="2747" w:type="dxa"/>
          </w:tcPr>
          <w:p w:rsidR="00E53BA3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E53BA3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E53BA3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53BA3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E53BA3" w:rsidRPr="00432356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E53BA3" w:rsidRPr="00432356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7DE" w:rsidRPr="00432356" w:rsidTr="00492BF9">
        <w:tc>
          <w:tcPr>
            <w:tcW w:w="948" w:type="dxa"/>
          </w:tcPr>
          <w:p w:rsidR="008D17DE" w:rsidRPr="00432356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79" w:type="dxa"/>
          </w:tcPr>
          <w:p w:rsidR="008D17DE" w:rsidRPr="00492BF9" w:rsidRDefault="008D17DE" w:rsidP="00BB0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92BF9">
              <w:rPr>
                <w:rFonts w:ascii="Times New Roman" w:hAnsi="Times New Roman"/>
                <w:sz w:val="28"/>
                <w:szCs w:val="28"/>
                <w:lang w:val="kk-KZ"/>
              </w:rPr>
              <w:t>Проверь себя</w:t>
            </w:r>
          </w:p>
        </w:tc>
        <w:tc>
          <w:tcPr>
            <w:tcW w:w="2747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8D17DE" w:rsidRPr="00492BF9" w:rsidRDefault="00E53BA3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8D17DE" w:rsidRPr="00492BF9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8D17DE" w:rsidRPr="00432356" w:rsidRDefault="008D17DE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25B0" w:rsidRDefault="00492BF9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Всего:21час.</w:t>
      </w:r>
    </w:p>
    <w:p w:rsidR="00492BF9" w:rsidRDefault="00492BF9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BF9" w:rsidRPr="00492BF9" w:rsidRDefault="00492BF9" w:rsidP="00492BF9">
      <w:pPr>
        <w:pStyle w:val="a4"/>
        <w:numPr>
          <w:ilvl w:val="0"/>
          <w:numId w:val="6"/>
        </w:numPr>
        <w:ind w:left="720"/>
        <w:jc w:val="center"/>
        <w:rPr>
          <w:b/>
          <w:sz w:val="28"/>
          <w:szCs w:val="28"/>
        </w:rPr>
      </w:pPr>
      <w:r w:rsidRPr="00492BF9">
        <w:rPr>
          <w:b/>
          <w:sz w:val="28"/>
          <w:szCs w:val="28"/>
        </w:rPr>
        <w:t>Тема раздела: Хочу все знать – 1</w:t>
      </w:r>
      <w:r w:rsidR="00955945">
        <w:rPr>
          <w:b/>
          <w:sz w:val="28"/>
          <w:szCs w:val="28"/>
        </w:rPr>
        <w:t>5</w:t>
      </w:r>
      <w:r w:rsidRPr="00492BF9">
        <w:rPr>
          <w:b/>
          <w:sz w:val="28"/>
          <w:szCs w:val="28"/>
        </w:rPr>
        <w:t xml:space="preserve"> часов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4748"/>
        <w:gridCol w:w="1841"/>
        <w:gridCol w:w="1515"/>
        <w:gridCol w:w="976"/>
        <w:gridCol w:w="992"/>
        <w:gridCol w:w="1950"/>
        <w:gridCol w:w="1811"/>
      </w:tblGrid>
      <w:tr w:rsidR="00492BF9" w:rsidRPr="00492BF9" w:rsidTr="001E0A88">
        <w:tc>
          <w:tcPr>
            <w:tcW w:w="14786" w:type="dxa"/>
            <w:gridSpan w:val="8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 раздела.</w:t>
            </w:r>
          </w:p>
        </w:tc>
      </w:tr>
      <w:tr w:rsidR="00492BF9" w:rsidRPr="00492BF9" w:rsidTr="00955945">
        <w:tc>
          <w:tcPr>
            <w:tcW w:w="5701" w:type="dxa"/>
            <w:gridSpan w:val="2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</w:t>
            </w:r>
          </w:p>
        </w:tc>
        <w:tc>
          <w:tcPr>
            <w:tcW w:w="9085" w:type="dxa"/>
            <w:gridSpan w:val="6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492BF9" w:rsidRPr="00492BF9" w:rsidTr="00955945">
        <w:tc>
          <w:tcPr>
            <w:tcW w:w="5701" w:type="dxa"/>
            <w:gridSpan w:val="2"/>
          </w:tcPr>
          <w:p w:rsidR="00BB0919" w:rsidRPr="00BB0919" w:rsidRDefault="00BB0919" w:rsidP="00BB0919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Основные языковые средства</w:t>
            </w:r>
          </w:p>
          <w:p w:rsidR="00BB0919" w:rsidRPr="00BB0919" w:rsidRDefault="00BB0919" w:rsidP="00BB0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919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художественной выразительности: олицетворение, сравнение, эпитет. </w:t>
            </w:r>
            <w:r w:rsidRPr="00BB091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92BF9" w:rsidRPr="00492BF9" w:rsidRDefault="00492BF9" w:rsidP="00BB0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2BF9" w:rsidRPr="00492BF9" w:rsidRDefault="00492BF9" w:rsidP="00BB0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5" w:type="dxa"/>
            <w:gridSpan w:val="6"/>
          </w:tcPr>
          <w:p w:rsidR="00BB0919" w:rsidRPr="00BB0919" w:rsidRDefault="00BB0919" w:rsidP="00BB0919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эмоционально «проживать» читаемый текст, понимать эмоции героев, сочувствовать, переживать, выражать свои эмоции;</w:t>
            </w:r>
          </w:p>
          <w:p w:rsidR="00BB0919" w:rsidRPr="00BB0919" w:rsidRDefault="00BB0919" w:rsidP="00BB0919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зау</w:t>
            </w: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чивать наизусть небольшие стихотворные и прозаические тексты;</w:t>
            </w:r>
          </w:p>
          <w:p w:rsidR="00BB0919" w:rsidRPr="00BB0919" w:rsidRDefault="00BB0919" w:rsidP="00BB0919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9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читать целыми словами осознанно, правильно, выразительно с соблюдением основных норм литературного произношения, выделяя</w:t>
            </w:r>
          </w:p>
          <w:p w:rsidR="00BB0919" w:rsidRPr="001E0A88" w:rsidRDefault="001E0A88" w:rsidP="001E0A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B0919" w:rsidRPr="001E0A88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предложении слова с логическим ударением, смысловые </w:t>
            </w:r>
          </w:p>
          <w:p w:rsidR="00BB0919" w:rsidRPr="001E0A88" w:rsidRDefault="00BB0919" w:rsidP="001E0A88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A88">
              <w:rPr>
                <w:rFonts w:ascii="Times New Roman" w:hAnsi="Times New Roman" w:cs="Times New Roman"/>
                <w:sz w:val="28"/>
                <w:szCs w:val="28"/>
              </w:rPr>
              <w:t xml:space="preserve">паузы, соотнося интонацию с содержанием </w:t>
            </w:r>
            <w:proofErr w:type="gramStart"/>
            <w:r w:rsidRPr="001E0A88">
              <w:rPr>
                <w:rFonts w:ascii="Times New Roman" w:hAnsi="Times New Roman" w:cs="Times New Roman"/>
                <w:sz w:val="28"/>
                <w:szCs w:val="28"/>
              </w:rPr>
              <w:t>читаемого</w:t>
            </w:r>
            <w:proofErr w:type="gramEnd"/>
            <w:r w:rsidRPr="001E0A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0A88" w:rsidRDefault="00BB0919" w:rsidP="00BB0919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работать по предложенному учителем плану, делать выводы в результате совместной работы с учителем;</w:t>
            </w:r>
          </w:p>
          <w:p w:rsidR="001E0A88" w:rsidRDefault="00BB0919" w:rsidP="00BB0919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 xml:space="preserve">находить в тексте сравнения, эпитеты, олицетворения; </w:t>
            </w:r>
          </w:p>
          <w:p w:rsidR="001E0A88" w:rsidRDefault="00BB0919" w:rsidP="001E0A88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использовать изобразительно-выразительные средства языка (эпитет, сравнение) при анализе, воспроизведении и создании текстов различных жанров (сказка, рассказ);</w:t>
            </w:r>
          </w:p>
          <w:p w:rsidR="00492BF9" w:rsidRPr="00BB0919" w:rsidRDefault="00BB0919" w:rsidP="001E0A88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 xml:space="preserve"> распознавать </w:t>
            </w:r>
            <w:proofErr w:type="gramStart"/>
            <w:r w:rsidRPr="00BB0919">
              <w:rPr>
                <w:sz w:val="28"/>
                <w:szCs w:val="28"/>
              </w:rPr>
              <w:t>тексты–описание</w:t>
            </w:r>
            <w:proofErr w:type="gramEnd"/>
            <w:r w:rsidRPr="00BB0919">
              <w:rPr>
                <w:sz w:val="28"/>
                <w:szCs w:val="28"/>
              </w:rPr>
              <w:t xml:space="preserve">, повествование; создавать тексты по ключевым словам, по воображению;  </w:t>
            </w:r>
          </w:p>
        </w:tc>
      </w:tr>
      <w:tr w:rsidR="00492BF9" w:rsidTr="00955945">
        <w:trPr>
          <w:trHeight w:val="540"/>
        </w:trPr>
        <w:tc>
          <w:tcPr>
            <w:tcW w:w="953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48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841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5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950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1" w:type="dxa"/>
            <w:vMerge w:val="restart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92BF9" w:rsidTr="00955945">
        <w:trPr>
          <w:trHeight w:val="680"/>
        </w:trPr>
        <w:tc>
          <w:tcPr>
            <w:tcW w:w="953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8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92" w:type="dxa"/>
            <w:vAlign w:val="center"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2BF9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950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</w:tcPr>
          <w:p w:rsidR="00492BF9" w:rsidRPr="00492BF9" w:rsidRDefault="00492BF9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>В.Бианки. Первая охота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Н. Носов. Приключения Незнайки и его друзей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Как слона лечили (по В.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Коржикову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Г. Снегирев. Меховые лыжи 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D81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D81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В.Драгунский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</w:t>
            </w: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210DE">
              <w:rPr>
                <w:rFonts w:ascii="Times New Roman" w:hAnsi="Times New Roman"/>
                <w:sz w:val="24"/>
                <w:szCs w:val="24"/>
              </w:rPr>
              <w:t>Он живой и светится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Сахарнов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Кто живет в теплом море</w:t>
            </w:r>
          </w:p>
        </w:tc>
        <w:tc>
          <w:tcPr>
            <w:tcW w:w="1841" w:type="dxa"/>
          </w:tcPr>
          <w:p w:rsidR="001E0A88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48" w:type="dxa"/>
          </w:tcPr>
          <w:p w:rsidR="001E0A88" w:rsidRPr="005210DE" w:rsidRDefault="001E0A88" w:rsidP="009E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Сеф. Совершенно непонятно.</w:t>
            </w:r>
          </w:p>
          <w:p w:rsidR="001E0A88" w:rsidRPr="005210DE" w:rsidRDefault="00955945" w:rsidP="009E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 xml:space="preserve">А. </w:t>
            </w:r>
            <w:proofErr w:type="spellStart"/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>Барто</w:t>
            </w:r>
            <w:proofErr w:type="spellEnd"/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>. Думают ли звери?</w:t>
            </w:r>
          </w:p>
        </w:tc>
        <w:tc>
          <w:tcPr>
            <w:tcW w:w="1841" w:type="dxa"/>
          </w:tcPr>
          <w:p w:rsidR="001E0A88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48" w:type="dxa"/>
          </w:tcPr>
          <w:p w:rsidR="001E0A88" w:rsidRPr="005210DE" w:rsidRDefault="001E0A88" w:rsidP="00955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Г.Остер</w:t>
            </w:r>
            <w:proofErr w:type="spellEnd"/>
            <w:proofErr w:type="gramStart"/>
            <w:r w:rsidRPr="005210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21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5594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95594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="00955945">
              <w:rPr>
                <w:rFonts w:ascii="Times New Roman" w:hAnsi="Times New Roman"/>
                <w:sz w:val="24"/>
                <w:szCs w:val="24"/>
              </w:rPr>
              <w:t xml:space="preserve"> Петька спас родную каплю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48" w:type="dxa"/>
          </w:tcPr>
          <w:p w:rsidR="001E0A88" w:rsidRPr="005210DE" w:rsidRDefault="001E0A8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В. Берестов. Честное гусеничное</w:t>
            </w:r>
          </w:p>
        </w:tc>
        <w:tc>
          <w:tcPr>
            <w:tcW w:w="184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A88" w:rsidTr="00955945">
        <w:tc>
          <w:tcPr>
            <w:tcW w:w="953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48" w:type="dxa"/>
          </w:tcPr>
          <w:p w:rsidR="001E0A88" w:rsidRPr="005210DE" w:rsidRDefault="001E0A88" w:rsidP="00955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>В. Орлов.</w:t>
            </w:r>
            <w:r w:rsidRPr="005210D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  <w:r w:rsidR="00955945">
              <w:rPr>
                <w:rFonts w:ascii="Times New Roman" w:hAnsi="Times New Roman"/>
                <w:iCs/>
                <w:sz w:val="24"/>
                <w:szCs w:val="24"/>
              </w:rPr>
              <w:t>Ворона</w:t>
            </w:r>
          </w:p>
        </w:tc>
        <w:tc>
          <w:tcPr>
            <w:tcW w:w="1841" w:type="dxa"/>
          </w:tcPr>
          <w:p w:rsidR="001E0A88" w:rsidRPr="00492BF9" w:rsidRDefault="001E0A88" w:rsidP="002D04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1E0A88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1E0A88" w:rsidRPr="00492BF9" w:rsidRDefault="001E0A88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48F" w:rsidTr="00955945">
        <w:tc>
          <w:tcPr>
            <w:tcW w:w="953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48" w:type="dxa"/>
          </w:tcPr>
          <w:p w:rsidR="002D048F" w:rsidRPr="005210DE" w:rsidRDefault="002D048F" w:rsidP="00F10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Я.Бжехва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 Дырки в сыре</w:t>
            </w:r>
            <w:r w:rsidRPr="005210DE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</w:p>
        </w:tc>
        <w:tc>
          <w:tcPr>
            <w:tcW w:w="184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48F" w:rsidTr="00955945">
        <w:tc>
          <w:tcPr>
            <w:tcW w:w="953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48" w:type="dxa"/>
          </w:tcPr>
          <w:p w:rsidR="002D048F" w:rsidRPr="00255903" w:rsidRDefault="002D048F" w:rsidP="00F10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5903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</w:t>
            </w:r>
            <w:r w:rsidR="00955945">
              <w:rPr>
                <w:rFonts w:ascii="Times New Roman" w:hAnsi="Times New Roman"/>
                <w:b/>
                <w:sz w:val="24"/>
                <w:szCs w:val="24"/>
              </w:rPr>
              <w:t>«О чём рассказал мне …»</w:t>
            </w:r>
          </w:p>
        </w:tc>
        <w:tc>
          <w:tcPr>
            <w:tcW w:w="184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048F" w:rsidTr="00955945">
        <w:tc>
          <w:tcPr>
            <w:tcW w:w="953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48" w:type="dxa"/>
          </w:tcPr>
          <w:p w:rsidR="002D048F" w:rsidRPr="005210DE" w:rsidRDefault="002D048F" w:rsidP="00F10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184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2D048F" w:rsidRPr="00492BF9" w:rsidRDefault="00955945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2D048F" w:rsidRPr="00492BF9" w:rsidRDefault="002D048F" w:rsidP="00BB0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2BF9" w:rsidRDefault="00955945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Всего:15 часов</w:t>
      </w:r>
    </w:p>
    <w:p w:rsidR="00955945" w:rsidRDefault="00955945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945" w:rsidRPr="00955945" w:rsidRDefault="00955945" w:rsidP="00955945">
      <w:pPr>
        <w:pStyle w:val="a4"/>
        <w:numPr>
          <w:ilvl w:val="0"/>
          <w:numId w:val="6"/>
        </w:numPr>
        <w:ind w:left="720"/>
        <w:jc w:val="center"/>
        <w:rPr>
          <w:b/>
          <w:sz w:val="28"/>
          <w:szCs w:val="28"/>
        </w:rPr>
      </w:pPr>
      <w:r w:rsidRPr="00955945">
        <w:rPr>
          <w:b/>
          <w:sz w:val="28"/>
          <w:szCs w:val="28"/>
        </w:rPr>
        <w:t xml:space="preserve">Тема раздела: Золотая душа - 19часов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4909"/>
        <w:gridCol w:w="1688"/>
        <w:gridCol w:w="1907"/>
        <w:gridCol w:w="976"/>
        <w:gridCol w:w="989"/>
        <w:gridCol w:w="1568"/>
        <w:gridCol w:w="1811"/>
      </w:tblGrid>
      <w:tr w:rsidR="00955945" w:rsidRPr="00955945" w:rsidTr="00955945">
        <w:tc>
          <w:tcPr>
            <w:tcW w:w="14786" w:type="dxa"/>
            <w:gridSpan w:val="8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955945" w:rsidRPr="00955945" w:rsidTr="006619A8">
        <w:tc>
          <w:tcPr>
            <w:tcW w:w="5683" w:type="dxa"/>
            <w:gridSpan w:val="2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</w:t>
            </w:r>
          </w:p>
        </w:tc>
        <w:tc>
          <w:tcPr>
            <w:tcW w:w="9103" w:type="dxa"/>
            <w:gridSpan w:val="6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955945" w:rsidRPr="00955945" w:rsidTr="00E93BE8">
        <w:tc>
          <w:tcPr>
            <w:tcW w:w="6048" w:type="dxa"/>
            <w:gridSpan w:val="2"/>
          </w:tcPr>
          <w:p w:rsidR="00955945" w:rsidRPr="00BB0919" w:rsidRDefault="00955945" w:rsidP="00955945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Основные языковые средства</w:t>
            </w:r>
          </w:p>
          <w:p w:rsidR="00955945" w:rsidRPr="00955945" w:rsidRDefault="00955945" w:rsidP="00955945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919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художественной выразительности: </w:t>
            </w:r>
            <w:r w:rsidRPr="00BB09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олицетворение, сравнение, эпитет</w:t>
            </w:r>
          </w:p>
          <w:p w:rsidR="00955945" w:rsidRPr="00955945" w:rsidRDefault="00955945" w:rsidP="00E93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0" w:type="dxa"/>
            <w:gridSpan w:val="6"/>
          </w:tcPr>
          <w:p w:rsidR="00955945" w:rsidRPr="00BB0919" w:rsidRDefault="00955945" w:rsidP="00955945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эмоционально «проживать» читаемый текст, понимать эмоции героев, сочувствовать, переживать, выражать свои эмоции;</w:t>
            </w:r>
          </w:p>
          <w:p w:rsidR="00955945" w:rsidRPr="00BB0919" w:rsidRDefault="00955945" w:rsidP="00955945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зау</w:t>
            </w:r>
            <w:r w:rsidRPr="00A27F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чивать наизусть небольшие стихотворные и прозаические тексты;</w:t>
            </w:r>
          </w:p>
          <w:p w:rsidR="00955945" w:rsidRPr="00955945" w:rsidRDefault="00955945" w:rsidP="00955945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читать целыми словами осознанно, правильно, выразительно с соблюдением основных норм литературного произношения, выделяя </w:t>
            </w:r>
            <w:r w:rsidRPr="00955945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предложении слова с логическим ударением, смысловые </w:t>
            </w:r>
          </w:p>
          <w:p w:rsidR="00955945" w:rsidRPr="001E0A88" w:rsidRDefault="00955945" w:rsidP="00955945">
            <w:pPr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A88">
              <w:rPr>
                <w:rFonts w:ascii="Times New Roman" w:hAnsi="Times New Roman" w:cs="Times New Roman"/>
                <w:sz w:val="28"/>
                <w:szCs w:val="28"/>
              </w:rPr>
              <w:t xml:space="preserve">паузы, соотнося интонацию с содержанием </w:t>
            </w:r>
            <w:proofErr w:type="gramStart"/>
            <w:r w:rsidRPr="001E0A88">
              <w:rPr>
                <w:rFonts w:ascii="Times New Roman" w:hAnsi="Times New Roman" w:cs="Times New Roman"/>
                <w:sz w:val="28"/>
                <w:szCs w:val="28"/>
              </w:rPr>
              <w:t>читаемого</w:t>
            </w:r>
            <w:proofErr w:type="gramEnd"/>
            <w:r w:rsidRPr="001E0A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945" w:rsidRDefault="00955945" w:rsidP="00955945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работать по предложенному учителем плану, делать выводы в результате совместной работы с учителем;</w:t>
            </w:r>
          </w:p>
          <w:p w:rsidR="00955945" w:rsidRDefault="00955945" w:rsidP="00955945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 xml:space="preserve">находить в тексте сравнения, эпитеты, олицетворения; </w:t>
            </w:r>
          </w:p>
          <w:p w:rsidR="00955945" w:rsidRDefault="00955945" w:rsidP="00955945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>использовать изобразительно-выразительные средства языка (эпитет, сравнение) при анализе, воспроизведении и создании текстов различных жанров (сказка, рассказ);</w:t>
            </w:r>
          </w:p>
          <w:p w:rsidR="00955945" w:rsidRPr="00955945" w:rsidRDefault="00955945" w:rsidP="00955945">
            <w:pPr>
              <w:numPr>
                <w:ilvl w:val="0"/>
                <w:numId w:val="3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919">
              <w:rPr>
                <w:sz w:val="28"/>
                <w:szCs w:val="28"/>
              </w:rPr>
              <w:t xml:space="preserve"> </w:t>
            </w:r>
            <w:r w:rsidRPr="00955945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распознавать </w:t>
            </w:r>
            <w:proofErr w:type="gramStart"/>
            <w:r w:rsidRPr="00955945">
              <w:rPr>
                <w:rFonts w:ascii="Times New Roman" w:hAnsi="Times New Roman" w:cs="Times New Roman"/>
                <w:sz w:val="28"/>
                <w:szCs w:val="28"/>
              </w:rPr>
              <w:t>тексты–описание</w:t>
            </w:r>
            <w:proofErr w:type="gramEnd"/>
            <w:r w:rsidRPr="00955945">
              <w:rPr>
                <w:rFonts w:ascii="Times New Roman" w:hAnsi="Times New Roman" w:cs="Times New Roman"/>
                <w:sz w:val="28"/>
                <w:szCs w:val="28"/>
              </w:rPr>
              <w:t xml:space="preserve">, повествование; создавать тексты по ключевым словам, по воображению;  </w:t>
            </w:r>
          </w:p>
        </w:tc>
      </w:tr>
      <w:tr w:rsidR="006619A8" w:rsidRPr="00955945" w:rsidTr="00E93BE8">
        <w:trPr>
          <w:trHeight w:val="540"/>
        </w:trPr>
        <w:tc>
          <w:tcPr>
            <w:tcW w:w="959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089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715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1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</w:tc>
        <w:tc>
          <w:tcPr>
            <w:tcW w:w="1615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42" w:type="dxa"/>
            <w:vMerge w:val="restart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619A8" w:rsidRPr="00955945" w:rsidTr="00E93BE8">
        <w:trPr>
          <w:trHeight w:val="680"/>
        </w:trPr>
        <w:tc>
          <w:tcPr>
            <w:tcW w:w="959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9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879" w:type="dxa"/>
            <w:vAlign w:val="center"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45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615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vMerge/>
          </w:tcPr>
          <w:p w:rsidR="00955945" w:rsidRPr="00955945" w:rsidRDefault="00955945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E93BE8">
        <w:tc>
          <w:tcPr>
            <w:tcW w:w="95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9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Ш.Бейшеналиев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Рогатый олененок</w:t>
            </w:r>
          </w:p>
        </w:tc>
        <w:tc>
          <w:tcPr>
            <w:tcW w:w="1715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Верблюд и мальчик</w:t>
            </w: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(по К.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Тангрыкулиеву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81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Железников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 Рыцарь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В. П. Катаев. Цветик-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Три дочери. Татарская сказка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Шварц. Два брата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AE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Х.С.Тавастшерна</w:t>
            </w:r>
            <w:proofErr w:type="spellEnd"/>
            <w:r w:rsidRPr="005210DE">
              <w:rPr>
                <w:rFonts w:ascii="Times New Roman" w:hAnsi="Times New Roman"/>
                <w:sz w:val="24"/>
                <w:szCs w:val="24"/>
              </w:rPr>
              <w:t>.</w:t>
            </w:r>
            <w:r w:rsidRPr="005210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210DE">
              <w:rPr>
                <w:rFonts w:ascii="Times New Roman" w:hAnsi="Times New Roman"/>
                <w:sz w:val="24"/>
                <w:szCs w:val="24"/>
              </w:rPr>
              <w:t>Ручей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К. Ушинский.  Ветер и Солнце</w:t>
            </w:r>
          </w:p>
        </w:tc>
        <w:tc>
          <w:tcPr>
            <w:tcW w:w="1781" w:type="dxa"/>
          </w:tcPr>
          <w:p w:rsidR="006619A8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Л. Николаенко. Доброта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0D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А. </w:t>
            </w:r>
            <w:proofErr w:type="spellStart"/>
            <w:r w:rsidRPr="005210D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Кайранов</w:t>
            </w:r>
            <w:proofErr w:type="spellEnd"/>
            <w:r w:rsidRPr="005210DE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 Бабушка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 xml:space="preserve">С. Сеитов. Наш </w:t>
            </w:r>
            <w:proofErr w:type="spellStart"/>
            <w:r w:rsidRPr="005210DE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Е.Балагина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Загадка</w:t>
            </w:r>
          </w:p>
        </w:tc>
        <w:tc>
          <w:tcPr>
            <w:tcW w:w="1781" w:type="dxa"/>
          </w:tcPr>
          <w:p w:rsidR="006619A8" w:rsidRPr="006619A8" w:rsidRDefault="006619A8" w:rsidP="006619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72" w:type="dxa"/>
          </w:tcPr>
          <w:p w:rsidR="006619A8" w:rsidRPr="006619A8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9A8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Мамин праздник </w:t>
            </w:r>
          </w:p>
        </w:tc>
        <w:tc>
          <w:tcPr>
            <w:tcW w:w="1781" w:type="dxa"/>
          </w:tcPr>
          <w:p w:rsidR="006619A8" w:rsidRPr="00492BF9" w:rsidRDefault="006619A8" w:rsidP="006619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8" w:rsidRPr="00955945" w:rsidTr="006619A8">
        <w:tc>
          <w:tcPr>
            <w:tcW w:w="9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72" w:type="dxa"/>
          </w:tcPr>
          <w:p w:rsidR="006619A8" w:rsidRPr="005210DE" w:rsidRDefault="006619A8" w:rsidP="00E93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10DE"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178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6619A8" w:rsidRPr="00955945" w:rsidRDefault="006619A8" w:rsidP="0095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</w:tcPr>
          <w:p w:rsidR="006619A8" w:rsidRPr="00955945" w:rsidRDefault="006619A8" w:rsidP="00E93B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5945" w:rsidRDefault="005C270C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19 часов</w:t>
      </w:r>
    </w:p>
    <w:p w:rsidR="005C270C" w:rsidRPr="00955945" w:rsidRDefault="005C270C" w:rsidP="00C46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13</w:t>
      </w:r>
      <w:r w:rsidR="005B610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B6103">
        <w:rPr>
          <w:rFonts w:ascii="Times New Roman" w:hAnsi="Times New Roman" w:cs="Times New Roman"/>
          <w:b/>
          <w:sz w:val="28"/>
          <w:szCs w:val="28"/>
        </w:rPr>
        <w:t>ов</w:t>
      </w:r>
      <w:bookmarkStart w:id="8" w:name="_GoBack"/>
      <w:bookmarkEnd w:id="8"/>
    </w:p>
    <w:sectPr w:rsidR="005C270C" w:rsidRPr="00955945" w:rsidSect="00A27F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 KK EK">
    <w:altName w:val="Bookman Old Style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4C9"/>
    <w:multiLevelType w:val="hybridMultilevel"/>
    <w:tmpl w:val="22E61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F257FD"/>
    <w:multiLevelType w:val="hybridMultilevel"/>
    <w:tmpl w:val="9C04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40ADA"/>
    <w:multiLevelType w:val="hybridMultilevel"/>
    <w:tmpl w:val="4BC65A2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6C46972"/>
    <w:multiLevelType w:val="hybridMultilevel"/>
    <w:tmpl w:val="2D8A699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E0A3B68"/>
    <w:multiLevelType w:val="hybridMultilevel"/>
    <w:tmpl w:val="A66883D4"/>
    <w:lvl w:ilvl="0" w:tplc="0419000F">
      <w:start w:val="4"/>
      <w:numFmt w:val="decimal"/>
      <w:lvlText w:val="%1.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  <w:rPr>
        <w:rFonts w:cs="Times New Roman"/>
      </w:rPr>
    </w:lvl>
  </w:abstractNum>
  <w:abstractNum w:abstractNumId="5">
    <w:nsid w:val="6B415860"/>
    <w:multiLevelType w:val="hybridMultilevel"/>
    <w:tmpl w:val="3402A0C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7E8D4416"/>
    <w:multiLevelType w:val="hybridMultilevel"/>
    <w:tmpl w:val="A9C6B5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020"/>
    <w:rsid w:val="000C6FA1"/>
    <w:rsid w:val="00156F41"/>
    <w:rsid w:val="001E0A88"/>
    <w:rsid w:val="002444D9"/>
    <w:rsid w:val="002625B0"/>
    <w:rsid w:val="002D048F"/>
    <w:rsid w:val="00432356"/>
    <w:rsid w:val="00492BF9"/>
    <w:rsid w:val="00523020"/>
    <w:rsid w:val="005B6103"/>
    <w:rsid w:val="005C270C"/>
    <w:rsid w:val="006619A8"/>
    <w:rsid w:val="007708DE"/>
    <w:rsid w:val="007C0953"/>
    <w:rsid w:val="007C466D"/>
    <w:rsid w:val="00827289"/>
    <w:rsid w:val="008D05F0"/>
    <w:rsid w:val="008D17DE"/>
    <w:rsid w:val="009429BB"/>
    <w:rsid w:val="00955945"/>
    <w:rsid w:val="009E5E11"/>
    <w:rsid w:val="00A27F20"/>
    <w:rsid w:val="00A60434"/>
    <w:rsid w:val="00AA7495"/>
    <w:rsid w:val="00AC5E7B"/>
    <w:rsid w:val="00AF6F8A"/>
    <w:rsid w:val="00BB0919"/>
    <w:rsid w:val="00BC2400"/>
    <w:rsid w:val="00BE2F27"/>
    <w:rsid w:val="00C464FD"/>
    <w:rsid w:val="00D5267D"/>
    <w:rsid w:val="00D56538"/>
    <w:rsid w:val="00DD741A"/>
    <w:rsid w:val="00E5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7D"/>
  </w:style>
  <w:style w:type="paragraph" w:styleId="2">
    <w:name w:val="heading 2"/>
    <w:basedOn w:val="a"/>
    <w:next w:val="a"/>
    <w:link w:val="20"/>
    <w:qFormat/>
    <w:rsid w:val="00BC240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42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BC2400"/>
    <w:rPr>
      <w:rFonts w:cs="Times New Roman"/>
      <w:b/>
      <w:bCs/>
    </w:rPr>
  </w:style>
  <w:style w:type="paragraph" w:styleId="HTML">
    <w:name w:val="HTML Preformatted"/>
    <w:basedOn w:val="a"/>
    <w:link w:val="HTML0"/>
    <w:rsid w:val="00BC2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C24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C2400"/>
  </w:style>
  <w:style w:type="character" w:customStyle="1" w:styleId="20">
    <w:name w:val="Заголовок 2 Знак"/>
    <w:basedOn w:val="a0"/>
    <w:link w:val="2"/>
    <w:rsid w:val="00BC24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Normal (Web)"/>
    <w:basedOn w:val="a"/>
    <w:rsid w:val="00BC240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E5E11"/>
    <w:pPr>
      <w:spacing w:after="0" w:line="240" w:lineRule="auto"/>
    </w:pPr>
    <w:rPr>
      <w:rFonts w:ascii="Bookman Old Style KK EK" w:eastAsia="Times New Roman" w:hAnsi="Bookman Old Style KK EK" w:cs="Times New Roman"/>
      <w:sz w:val="28"/>
      <w:szCs w:val="20"/>
      <w:lang w:val="be-BY" w:eastAsia="ko-KR"/>
    </w:rPr>
  </w:style>
  <w:style w:type="character" w:customStyle="1" w:styleId="a8">
    <w:name w:val="Основной текст Знак"/>
    <w:basedOn w:val="a0"/>
    <w:link w:val="a7"/>
    <w:semiHidden/>
    <w:rsid w:val="009E5E11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7D"/>
  </w:style>
  <w:style w:type="paragraph" w:styleId="2">
    <w:name w:val="heading 2"/>
    <w:basedOn w:val="a"/>
    <w:next w:val="a"/>
    <w:link w:val="20"/>
    <w:qFormat/>
    <w:rsid w:val="00BC240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42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BC2400"/>
    <w:rPr>
      <w:rFonts w:cs="Times New Roman"/>
      <w:b/>
      <w:bCs/>
    </w:rPr>
  </w:style>
  <w:style w:type="paragraph" w:styleId="HTML">
    <w:name w:val="HTML Preformatted"/>
    <w:basedOn w:val="a"/>
    <w:link w:val="HTML0"/>
    <w:rsid w:val="00BC2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C24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C2400"/>
  </w:style>
  <w:style w:type="character" w:customStyle="1" w:styleId="20">
    <w:name w:val="Заголовок 2 Знак"/>
    <w:basedOn w:val="a0"/>
    <w:link w:val="2"/>
    <w:rsid w:val="00BC24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Normal (Web)"/>
    <w:basedOn w:val="a"/>
    <w:rsid w:val="00BC240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E5E11"/>
    <w:pPr>
      <w:spacing w:after="0" w:line="240" w:lineRule="auto"/>
    </w:pPr>
    <w:rPr>
      <w:rFonts w:ascii="Bookman Old Style KK EK" w:eastAsia="Times New Roman" w:hAnsi="Bookman Old Style KK EK" w:cs="Times New Roman"/>
      <w:sz w:val="28"/>
      <w:szCs w:val="20"/>
      <w:lang w:val="be-BY" w:eastAsia="ko-KR"/>
    </w:rPr>
  </w:style>
  <w:style w:type="character" w:customStyle="1" w:styleId="a8">
    <w:name w:val="Основной текст Знак"/>
    <w:basedOn w:val="a0"/>
    <w:link w:val="a7"/>
    <w:semiHidden/>
    <w:rsid w:val="009E5E11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3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F9BEF-69E3-4200-9A9C-37249F50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15</Pages>
  <Words>2552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2013-08-25T02:56:00Z</dcterms:created>
  <dcterms:modified xsi:type="dcterms:W3CDTF">2013-09-03T17:02:00Z</dcterms:modified>
</cp:coreProperties>
</file>